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rPr>
          <w:rFonts w:ascii="Verdana" w:hAnsi="Verdana"/>
          <w:sz w:val="20"/>
        </w:rPr>
      </w:pPr>
      <w:r>
        <w:rPr/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drawing>
          <wp:inline distT="0" distB="0" distL="0" distR="0">
            <wp:extent cx="581025" cy="685800"/>
            <wp:effectExtent l="0" t="0" r="0" b="0"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9" t="-25" r="-29" b="-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ascii="Verdana" w:hAnsi="Verdana"/>
          <w:b/>
          <w:spacing w:val="26"/>
          <w:position w:val="6"/>
          <w:sz w:val="20"/>
        </w:rPr>
        <w:t>Ministero dell’istruzione, dell’università e della ricerca</w:t>
      </w:r>
    </w:p>
    <w:p>
      <w:pPr>
        <w:pStyle w:val="Normal"/>
        <w:jc w:val="center"/>
        <w:rPr>
          <w:rFonts w:ascii="Verdana" w:hAnsi="Verdana"/>
          <w:b/>
          <w:b/>
          <w:spacing w:val="26"/>
          <w:sz w:val="20"/>
        </w:rPr>
      </w:pPr>
      <w:r>
        <w:rPr>
          <w:rFonts w:cs="Arial" w:ascii="Verdana" w:hAnsi="Verdana"/>
          <w:color w:val="000000"/>
          <w:position w:val="6"/>
          <w:sz w:val="20"/>
        </w:rPr>
        <w:t>Istituto Comprensivo di Borgo Virgilio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via Amendola-1 – 46034 Borgo Virgilio – MN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C.M. : MNIC81000E C.F.: C.F. 93034870209 – CUU: UFYGQQ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Tel: +39 0376 440 299 Fax +39 0376 448 091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e-mail uffici: </w:t>
      </w:r>
      <w:hyperlink r:id="rId3">
        <w:r>
          <w:rPr>
            <w:rStyle w:val="CollegamentoInternet"/>
            <w:rFonts w:ascii="Verdana" w:hAnsi="Verdana"/>
            <w:sz w:val="20"/>
          </w:rPr>
          <w:t>mnic81000E@istruzione.it</w:t>
        </w:r>
      </w:hyperlink>
      <w:r>
        <w:rPr>
          <w:rFonts w:ascii="Verdana" w:hAnsi="Verdana"/>
          <w:sz w:val="20"/>
        </w:rPr>
        <w:t xml:space="preserve"> </w:t>
      </w:r>
      <w:hyperlink r:id="rId4">
        <w:r>
          <w:rPr>
            <w:rStyle w:val="CollegamentoInternet"/>
            <w:rFonts w:ascii="Calibri" w:hAnsi="Calibri"/>
            <w:sz w:val="20"/>
          </w:rPr>
          <w:t>mnic81000E@pec.istruzione.it</w:t>
        </w:r>
      </w:hyperlink>
    </w:p>
    <w:p>
      <w:pPr>
        <w:pStyle w:val="Normal"/>
        <w:jc w:val="center"/>
        <w:rPr>
          <w:rFonts w:ascii="Verdana" w:hAnsi="Verdana"/>
          <w:sz w:val="20"/>
        </w:rPr>
      </w:pPr>
      <w:hyperlink r:id="rId5">
        <w:r>
          <w:rPr>
            <w:rFonts w:ascii="Verdana" w:hAnsi="Verdana"/>
            <w:sz w:val="20"/>
          </w:rPr>
        </w:r>
      </w:hyperlink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COLLABORATORI DEL DS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Primo collaboratore </w:t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sostituire il DS, in caso di ferie, brevi assenze o impedimenti, con </w:t>
      </w:r>
      <w:r>
        <w:rPr>
          <w:rFonts w:ascii="Verdana" w:hAnsi="Verdana"/>
          <w:b/>
          <w:sz w:val="20"/>
        </w:rPr>
        <w:t>delega</w:t>
      </w:r>
      <w:r>
        <w:rPr>
          <w:rFonts w:ascii="Verdana" w:hAnsi="Verdana"/>
          <w:sz w:val="20"/>
        </w:rPr>
        <w:t xml:space="preserve"> a: </w:t>
      </w:r>
    </w:p>
    <w:p>
      <w:pPr>
        <w:pStyle w:val="Normal"/>
        <w:numPr>
          <w:ilvl w:val="1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assumere provvedimenti urgenti per la sicurezza delle persone (chiamare il Primo soccorso, le forze dell’ordine, il Comune…)</w:t>
      </w:r>
    </w:p>
    <w:p>
      <w:pPr>
        <w:pStyle w:val="Normal"/>
        <w:numPr>
          <w:ilvl w:val="1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assumere provvedimenti atti a tutelare il buon andamento dell’attività scolastica</w:t>
      </w:r>
    </w:p>
    <w:p>
      <w:pPr>
        <w:pStyle w:val="Normal"/>
        <w:numPr>
          <w:ilvl w:val="1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firmare gli atti interni all’istituzione scolastica</w:t>
      </w:r>
    </w:p>
    <w:p>
      <w:pPr>
        <w:pStyle w:val="Normal"/>
        <w:numPr>
          <w:ilvl w:val="1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supportare la progettualità dell’Istituto e le attività dei vari gruppi (progetti, verbali, verifiche, documentazione prodotta)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preparare il materiale e stendere il verbale dei Collegi docenti, in collaborazione con gli altri  collaboratori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vigilare sull’orario di lavoro dei docenti sul rispetto dei turni di sorveglianza, in collaborazione con gli altri collaboratori e con i responsabili di plesso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partecipare allo STAFF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partecipare al GLI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stilare il PTOF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collaborare alla stesura del RAV 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collaborare alla stesura del PDM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coordinare l’attività della scuola dell’infanzia 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il lavoro dei dipartimenti per la scuola dell’infanzia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verificare la regolare stesura dei verbali dei Gruppi funzionali 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curare i rapporti con gli Enti locali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curare i rapporti con AT e USR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curare i rapporti con le famiglie, riferendo al dirigente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le comunicazioni informatiche e le pubblicazioni sul sito dell’IC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curare le relazioni con il personale ATA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supportare il lavor della segreteria</w:t>
      </w:r>
    </w:p>
    <w:p>
      <w:pPr>
        <w:pStyle w:val="Normal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Collaboratore scuola infanzia </w:t>
      </w:r>
    </w:p>
    <w:p>
      <w:pPr>
        <w:pStyle w:val="Normal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sostituire il DS in caso di ferie, brevi assenze o impedimenti e in assenza del primo collaboratore con </w:t>
      </w:r>
      <w:r>
        <w:rPr>
          <w:rFonts w:ascii="Verdana" w:hAnsi="Verdana"/>
          <w:b/>
          <w:sz w:val="20"/>
        </w:rPr>
        <w:t>delega</w:t>
      </w:r>
      <w:r>
        <w:rPr>
          <w:rFonts w:ascii="Verdana" w:hAnsi="Verdana"/>
          <w:sz w:val="20"/>
        </w:rPr>
        <w:t xml:space="preserve"> a: </w:t>
      </w:r>
    </w:p>
    <w:p>
      <w:pPr>
        <w:pStyle w:val="Normal"/>
        <w:numPr>
          <w:ilvl w:val="1"/>
          <w:numId w:val="5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assumere provvedimenti urgenti per la sicurezza delle persone (chiamare il Primo soccorso, le forze dell’ordine, il Comune…)</w:t>
      </w:r>
    </w:p>
    <w:p>
      <w:pPr>
        <w:pStyle w:val="Normal"/>
        <w:numPr>
          <w:ilvl w:val="1"/>
          <w:numId w:val="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assumere provvedimenti atti a tutelare il buon andamento dell’attività scolastica</w:t>
      </w:r>
    </w:p>
    <w:p>
      <w:pPr>
        <w:pStyle w:val="Normal"/>
        <w:numPr>
          <w:ilvl w:val="1"/>
          <w:numId w:val="7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firmare gli atti interni all’istituzione scolastica</w:t>
      </w:r>
    </w:p>
    <w:p>
      <w:pPr>
        <w:pStyle w:val="Normal"/>
        <w:numPr>
          <w:ilvl w:val="1"/>
          <w:numId w:val="8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numPr>
          <w:ilvl w:val="0"/>
          <w:numId w:val="9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supportare la progettualità dell’Istituto e le attività dei vari gruppi in collaborazione col primo collaboratore </w:t>
      </w:r>
    </w:p>
    <w:p>
      <w:pPr>
        <w:pStyle w:val="Normal"/>
        <w:numPr>
          <w:ilvl w:val="0"/>
          <w:numId w:val="10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preparare il materiale e stendere il verbale dei Collegi docenti, in collaborazione col primo collaboratore</w:t>
      </w:r>
    </w:p>
    <w:p>
      <w:pPr>
        <w:pStyle w:val="Normal"/>
        <w:numPr>
          <w:ilvl w:val="0"/>
          <w:numId w:val="1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vigilare sull’orario di lavoro dei docenti sul rispetto dei turni di sorveglianza, in collaborazione col primo collaboratore e con i responsabili di plesso</w:t>
      </w:r>
    </w:p>
    <w:p>
      <w:pPr>
        <w:pStyle w:val="Normal"/>
        <w:numPr>
          <w:ilvl w:val="0"/>
          <w:numId w:val="1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partecipare allo STAFF</w:t>
      </w:r>
    </w:p>
    <w:p>
      <w:pPr>
        <w:pStyle w:val="Normal"/>
        <w:numPr>
          <w:ilvl w:val="0"/>
          <w:numId w:val="1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partecipare al GLI</w:t>
      </w:r>
    </w:p>
    <w:p>
      <w:pPr>
        <w:pStyle w:val="Normal"/>
        <w:numPr>
          <w:ilvl w:val="0"/>
          <w:numId w:val="1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stilare il PTOF</w:t>
      </w:r>
    </w:p>
    <w:p>
      <w:pPr>
        <w:pStyle w:val="Normal"/>
        <w:numPr>
          <w:ilvl w:val="0"/>
          <w:numId w:val="15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coordinare, come referenti, il PDM</w:t>
      </w:r>
    </w:p>
    <w:p>
      <w:pPr>
        <w:pStyle w:val="Normal"/>
        <w:numPr>
          <w:ilvl w:val="0"/>
          <w:numId w:val="1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collaborare alla stesura del RAV </w:t>
      </w:r>
    </w:p>
    <w:p>
      <w:pPr>
        <w:pStyle w:val="Normal"/>
        <w:numPr>
          <w:ilvl w:val="0"/>
          <w:numId w:val="17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collaborare alla stesura del PDM</w:t>
      </w:r>
    </w:p>
    <w:p>
      <w:pPr>
        <w:pStyle w:val="Normal"/>
        <w:numPr>
          <w:ilvl w:val="0"/>
          <w:numId w:val="18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l’attività della scuola primaria</w:t>
      </w:r>
    </w:p>
    <w:p>
      <w:pPr>
        <w:pStyle w:val="Normal"/>
        <w:numPr>
          <w:ilvl w:val="0"/>
          <w:numId w:val="19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il lavoro dei dipartimenti per la scuola primaria</w:t>
      </w:r>
    </w:p>
    <w:p>
      <w:pPr>
        <w:pStyle w:val="Normal"/>
        <w:numPr>
          <w:ilvl w:val="0"/>
          <w:numId w:val="20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verificare la regolare stesura dei verbali dei Gruppi funzionali </w:t>
      </w:r>
    </w:p>
    <w:p>
      <w:pPr>
        <w:pStyle w:val="Normal"/>
        <w:numPr>
          <w:ilvl w:val="0"/>
          <w:numId w:val="2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curare i rapporti con le famiglie, riferendo al dirigente</w:t>
      </w:r>
    </w:p>
    <w:p>
      <w:pPr>
        <w:pStyle w:val="Normal"/>
        <w:numPr>
          <w:ilvl w:val="0"/>
          <w:numId w:val="2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curare il piano di aggiornamento</w:t>
      </w:r>
    </w:p>
    <w:p>
      <w:pPr>
        <w:pStyle w:val="Normal"/>
        <w:numPr>
          <w:ilvl w:val="0"/>
          <w:numId w:val="2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coordinare le comunicazioni informatiche </w:t>
      </w:r>
    </w:p>
    <w:p>
      <w:pPr>
        <w:pStyle w:val="Normal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Collaboratore scuola primaria </w:t>
      </w:r>
    </w:p>
    <w:p>
      <w:pPr>
        <w:pStyle w:val="Normal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numPr>
          <w:ilvl w:val="0"/>
          <w:numId w:val="2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sostituire il DS in caso di ferie, brevi assenze o impedimenti e in assenza del primo collaboratore con </w:t>
      </w:r>
      <w:r>
        <w:rPr>
          <w:rFonts w:ascii="Verdana" w:hAnsi="Verdana"/>
          <w:b/>
          <w:sz w:val="20"/>
        </w:rPr>
        <w:t>delega</w:t>
      </w:r>
      <w:r>
        <w:rPr>
          <w:rFonts w:ascii="Verdana" w:hAnsi="Verdana"/>
          <w:sz w:val="20"/>
        </w:rPr>
        <w:t xml:space="preserve"> a: </w:t>
      </w:r>
    </w:p>
    <w:p>
      <w:pPr>
        <w:pStyle w:val="Normal"/>
        <w:numPr>
          <w:ilvl w:val="1"/>
          <w:numId w:val="25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assumere provvedimenti urgenti per la sicurezza delle persone (chiamare il Primo soccorso, le forze dell’ordine, il Comune…)</w:t>
      </w:r>
    </w:p>
    <w:p>
      <w:pPr>
        <w:pStyle w:val="Normal"/>
        <w:numPr>
          <w:ilvl w:val="1"/>
          <w:numId w:val="2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assumere provvedimenti atti a tutelare il buon andamento dell’attività scolastica</w:t>
      </w:r>
    </w:p>
    <w:p>
      <w:pPr>
        <w:pStyle w:val="Normal"/>
        <w:numPr>
          <w:ilvl w:val="1"/>
          <w:numId w:val="27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firmare gli atti interni all’istituzione scolastica</w:t>
      </w:r>
    </w:p>
    <w:p>
      <w:pPr>
        <w:pStyle w:val="Normal"/>
        <w:numPr>
          <w:ilvl w:val="1"/>
          <w:numId w:val="28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numPr>
          <w:ilvl w:val="0"/>
          <w:numId w:val="29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supportare la progettualità dell’Istituto e le attività dei vari gruppi in collaborazione col primo collaboratore </w:t>
      </w:r>
    </w:p>
    <w:p>
      <w:pPr>
        <w:pStyle w:val="Normal"/>
        <w:numPr>
          <w:ilvl w:val="0"/>
          <w:numId w:val="30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preparare il materiale e stendere il verbale dei Collegi docenti, in collaborazione col primo collaboratore</w:t>
      </w:r>
    </w:p>
    <w:p>
      <w:pPr>
        <w:pStyle w:val="Normal"/>
        <w:numPr>
          <w:ilvl w:val="0"/>
          <w:numId w:val="3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vigilare sull’orario di lavoro dei docenti sul rispetto dei turni di sorveglianza, in collaborazione col primo collaboratore e con i responsabili di plesso</w:t>
      </w:r>
    </w:p>
    <w:p>
      <w:pPr>
        <w:pStyle w:val="Normal"/>
        <w:numPr>
          <w:ilvl w:val="0"/>
          <w:numId w:val="3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partecipare allo STAFF</w:t>
      </w:r>
    </w:p>
    <w:p>
      <w:pPr>
        <w:pStyle w:val="Normal"/>
        <w:numPr>
          <w:ilvl w:val="0"/>
          <w:numId w:val="3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partecipare al GLI</w:t>
      </w:r>
    </w:p>
    <w:p>
      <w:pPr>
        <w:pStyle w:val="Normal"/>
        <w:numPr>
          <w:ilvl w:val="0"/>
          <w:numId w:val="3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stilare il PTOF</w:t>
      </w:r>
    </w:p>
    <w:p>
      <w:pPr>
        <w:pStyle w:val="Normal"/>
        <w:numPr>
          <w:ilvl w:val="0"/>
          <w:numId w:val="35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coordinare, come referenti, il PDM</w:t>
      </w:r>
      <w:bookmarkStart w:id="0" w:name="_GoBack"/>
      <w:bookmarkEnd w:id="0"/>
    </w:p>
    <w:p>
      <w:pPr>
        <w:pStyle w:val="Normal"/>
        <w:numPr>
          <w:ilvl w:val="0"/>
          <w:numId w:val="3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collaborare alla stesura del RAV </w:t>
      </w:r>
    </w:p>
    <w:p>
      <w:pPr>
        <w:pStyle w:val="Normal"/>
        <w:numPr>
          <w:ilvl w:val="0"/>
          <w:numId w:val="37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collaborare alla stesura del PDM</w:t>
      </w:r>
    </w:p>
    <w:p>
      <w:pPr>
        <w:pStyle w:val="Normal"/>
        <w:numPr>
          <w:ilvl w:val="0"/>
          <w:numId w:val="38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l’attività della scuola primaria</w:t>
      </w:r>
    </w:p>
    <w:p>
      <w:pPr>
        <w:pStyle w:val="Normal"/>
        <w:numPr>
          <w:ilvl w:val="0"/>
          <w:numId w:val="39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il lavoro dei dipartimenti per la scuola primaria</w:t>
      </w:r>
    </w:p>
    <w:p>
      <w:pPr>
        <w:pStyle w:val="Normal"/>
        <w:numPr>
          <w:ilvl w:val="0"/>
          <w:numId w:val="40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verificare la regolare stesura dei verbali dei Gruppi funzionali </w:t>
      </w:r>
    </w:p>
    <w:p>
      <w:pPr>
        <w:pStyle w:val="Normal"/>
        <w:numPr>
          <w:ilvl w:val="0"/>
          <w:numId w:val="4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curare i rapporti con le famiglie, riferendo al dirigente</w:t>
      </w:r>
    </w:p>
    <w:p>
      <w:pPr>
        <w:pStyle w:val="Normal"/>
        <w:numPr>
          <w:ilvl w:val="0"/>
          <w:numId w:val="4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curare il piano di aggiornamento</w:t>
      </w:r>
    </w:p>
    <w:p>
      <w:pPr>
        <w:pStyle w:val="Normal"/>
        <w:numPr>
          <w:ilvl w:val="0"/>
          <w:numId w:val="4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coordinare le comunicazioni informatiche </w:t>
      </w:r>
    </w:p>
    <w:p>
      <w:pPr>
        <w:pStyle w:val="Normal"/>
        <w:ind w:left="457"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Collaboratore scuola secondaria I grado </w:t>
      </w:r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numPr>
          <w:ilvl w:val="0"/>
          <w:numId w:val="4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sostituire il DS in caso di ferie, brevi assenze o impedimenti e in assenza del primo collaboratore con </w:t>
      </w:r>
      <w:r>
        <w:rPr>
          <w:rFonts w:ascii="Verdana" w:hAnsi="Verdana"/>
          <w:b/>
          <w:sz w:val="20"/>
        </w:rPr>
        <w:t>delega</w:t>
      </w:r>
      <w:r>
        <w:rPr>
          <w:rFonts w:ascii="Verdana" w:hAnsi="Verdana"/>
          <w:sz w:val="20"/>
        </w:rPr>
        <w:t xml:space="preserve"> a: </w:t>
      </w:r>
    </w:p>
    <w:p>
      <w:pPr>
        <w:pStyle w:val="Normal"/>
        <w:numPr>
          <w:ilvl w:val="1"/>
          <w:numId w:val="45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assumere provvedimenti urgenti per la sicurezza delle persone (chiamare il Primo soccorso, le forze dell’ordine, il Comune…)</w:t>
      </w:r>
    </w:p>
    <w:p>
      <w:pPr>
        <w:pStyle w:val="Normal"/>
        <w:numPr>
          <w:ilvl w:val="1"/>
          <w:numId w:val="4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assumere provvedimenti atti a tutelare il buon andamento dell’attività scolastica</w:t>
      </w:r>
    </w:p>
    <w:p>
      <w:pPr>
        <w:pStyle w:val="Normal"/>
        <w:numPr>
          <w:ilvl w:val="1"/>
          <w:numId w:val="47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firmare gli atti interni all’istituzione scolastica</w:t>
      </w:r>
    </w:p>
    <w:p>
      <w:pPr>
        <w:pStyle w:val="Normal"/>
        <w:numPr>
          <w:ilvl w:val="1"/>
          <w:numId w:val="48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numPr>
          <w:ilvl w:val="0"/>
          <w:numId w:val="49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supportare la progettualità dell’Istituto e le attività dei vari gruppi in collaborazione col primo collaboratore </w:t>
      </w:r>
    </w:p>
    <w:p>
      <w:pPr>
        <w:pStyle w:val="Normal"/>
        <w:numPr>
          <w:ilvl w:val="0"/>
          <w:numId w:val="50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preparare il materiale e stendere il verbale dei Collegi docenti, in collaborazione col primo collaboratore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vigilare sull’orario di lavoro dei docenti sul rispetto dei turni di sorveglianza, in collaborazione col primo collaboratore e con i responsabili di plesso </w:t>
      </w:r>
    </w:p>
    <w:p>
      <w:pPr>
        <w:pStyle w:val="Normal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partecipare allo STAFF</w:t>
      </w:r>
    </w:p>
    <w:p>
      <w:pPr>
        <w:pStyle w:val="Normal"/>
        <w:numPr>
          <w:ilvl w:val="0"/>
          <w:numId w:val="5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partecipare al GLI</w:t>
      </w:r>
    </w:p>
    <w:p>
      <w:pPr>
        <w:pStyle w:val="Normal"/>
        <w:numPr>
          <w:ilvl w:val="0"/>
          <w:numId w:val="52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stilare il PTOF</w:t>
      </w:r>
    </w:p>
    <w:p>
      <w:pPr>
        <w:pStyle w:val="Normal"/>
        <w:numPr>
          <w:ilvl w:val="0"/>
          <w:numId w:val="5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coordinare, come referente,  la valutazione</w:t>
      </w:r>
    </w:p>
    <w:p>
      <w:pPr>
        <w:pStyle w:val="Normal"/>
        <w:numPr>
          <w:ilvl w:val="0"/>
          <w:numId w:val="5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collaborare alla stesura del RAV , coordinando il NIV</w:t>
      </w:r>
    </w:p>
    <w:p>
      <w:pPr>
        <w:pStyle w:val="Normal"/>
        <w:numPr>
          <w:ilvl w:val="0"/>
          <w:numId w:val="55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collaborare alla stesura del PDM</w:t>
      </w:r>
    </w:p>
    <w:p>
      <w:pPr>
        <w:pStyle w:val="Normal"/>
        <w:numPr>
          <w:ilvl w:val="0"/>
          <w:numId w:val="56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l’attività della scuola secondaria</w:t>
      </w:r>
    </w:p>
    <w:p>
      <w:pPr>
        <w:pStyle w:val="Normal"/>
        <w:numPr>
          <w:ilvl w:val="0"/>
          <w:numId w:val="57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coordinare il lavoro dei dipartimenti per la scuola primaria</w:t>
      </w:r>
    </w:p>
    <w:p>
      <w:pPr>
        <w:pStyle w:val="Normal"/>
        <w:numPr>
          <w:ilvl w:val="0"/>
          <w:numId w:val="58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verificare la regolare stesura dei verbali dei Gruppi funzionali </w:t>
      </w:r>
    </w:p>
    <w:p>
      <w:pPr>
        <w:pStyle w:val="Normal"/>
        <w:numPr>
          <w:ilvl w:val="0"/>
          <w:numId w:val="59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curare i rapporti con le famiglie, riferendo al dirigente</w:t>
      </w:r>
    </w:p>
    <w:p>
      <w:pPr>
        <w:pStyle w:val="Normal"/>
        <w:numPr>
          <w:ilvl w:val="0"/>
          <w:numId w:val="60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curare il piano di aggiornamento</w:t>
      </w:r>
    </w:p>
    <w:p>
      <w:pPr>
        <w:pStyle w:val="Normal"/>
        <w:numPr>
          <w:ilvl w:val="0"/>
          <w:numId w:val="61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coordinare le comunicazioni informatiche </w:t>
      </w:r>
    </w:p>
    <w:p>
      <w:pPr>
        <w:pStyle w:val="Normal"/>
        <w:ind w:left="457" w:hanging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NormalWeb"/>
        <w:spacing w:before="280" w:afterAutospacing="0" w:after="0"/>
        <w:jc w:val="both"/>
        <w:rPr>
          <w:rFonts w:ascii="Verdana" w:hAnsi="Verdana" w:cs="Arial"/>
          <w:sz w:val="20"/>
          <w:szCs w:val="20"/>
        </w:rPr>
      </w:pPr>
      <w:r>
        <w:rPr>
          <w:rFonts w:cs="Arial" w:ascii="Verdana" w:hAnsi="Verdana"/>
          <w:sz w:val="20"/>
          <w:szCs w:val="20"/>
        </w:rPr>
      </w:r>
    </w:p>
    <w:p>
      <w:pPr>
        <w:pStyle w:val="Normal"/>
        <w:tabs>
          <w:tab w:val="clear" w:pos="708"/>
          <w:tab w:val="left" w:pos="5103" w:leader="none"/>
        </w:tabs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</w:p>
    <w:sectPr>
      <w:type w:val="nextPage"/>
      <w:pgSz w:w="11906" w:h="16838"/>
      <w:pgMar w:left="1134" w:right="1134" w:gutter="0" w:header="0" w:top="28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400"/>
        </w:tabs>
        <w:ind w:left="457" w:hanging="340"/>
      </w:pPr>
      <w:rPr>
        <w:rFonts w:ascii="Symbol" w:hAnsi="Symbol" w:cs="Symbol" w:hint="default"/>
      </w:rPr>
    </w:lvl>
    <w:lvl w:ilvl="1">
      <w:start w:val="0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400"/>
        </w:tabs>
        <w:ind w:left="457" w:hanging="340"/>
      </w:pPr>
      <w:rPr>
        <w:rFonts w:ascii="Symbol" w:hAnsi="Symbol" w:cs="Symbol" w:hint="default"/>
      </w:rPr>
    </w:lvl>
    <w:lvl w:ilvl="1">
      <w:start w:val="0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Hyperlink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d52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4"/>
      <w:szCs w:val="20"/>
      <w:lang w:val="it-IT" w:eastAsia="it-IT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CollegamentoInternet">
    <w:name w:val="Collegamento Internet"/>
    <w:basedOn w:val="DefaultParagraphFont"/>
    <w:uiPriority w:val="99"/>
    <w:rsid w:val="009b4d52"/>
    <w:rPr>
      <w:rFonts w:cs="Times New Roman"/>
      <w:color w:val="0000FF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9b4d52"/>
    <w:rPr>
      <w:rFonts w:ascii="Tahoma" w:hAnsi="Tahoma" w:cs="Tahoma"/>
      <w:sz w:val="16"/>
      <w:szCs w:val="16"/>
      <w:lang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BalloonTextChar"/>
    <w:uiPriority w:val="99"/>
    <w:semiHidden/>
    <w:qFormat/>
    <w:rsid w:val="009b4d5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uiPriority w:val="99"/>
    <w:qFormat/>
    <w:rsid w:val="003a74a1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it-IT" w:bidi="ar-SA"/>
    </w:rPr>
  </w:style>
  <w:style w:type="paragraph" w:styleId="ListParagraph">
    <w:name w:val="List Paragraph"/>
    <w:basedOn w:val="Normal"/>
    <w:uiPriority w:val="99"/>
    <w:qFormat/>
    <w:rsid w:val="00c657a5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4b2c87"/>
    <w:pPr>
      <w:spacing w:beforeAutospacing="1" w:afterAutospacing="1"/>
    </w:pPr>
    <w:rPr>
      <w:rFonts w:ascii="Times New Roman" w:hAnsi="Times New Roman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mnic81000E@istruzione.it" TargetMode="External"/><Relationship Id="rId4" Type="http://schemas.openxmlformats.org/officeDocument/2006/relationships/hyperlink" Target="mailto:mnic81000E@pec.istruzione.it" TargetMode="External"/><Relationship Id="rId5" Type="http://schemas.openxmlformats.org/officeDocument/2006/relationships/hyperlink" Target="mailto:mnic81000E@pec.istruzione.it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Application>LibreOffice/7.2.2.2$Windows_X86_64 LibreOffice_project/02b2acce88a210515b4a5bb2e46cbfb63fe97d56</Application>
  <AppVersion>15.0000</AppVersion>
  <Pages>3</Pages>
  <Words>843</Words>
  <Characters>4758</Characters>
  <CharactersWithSpaces>5460</CharactersWithSpaces>
  <Paragraphs>95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2017-12-27T06:56:00Z</dcterms:created>
  <dc:creator>contabilita</dc:creator>
  <dc:description/>
  <dc:language>it-IT</dc:language>
  <cp:lastModifiedBy/>
  <dcterms:modified xsi:type="dcterms:W3CDTF">2021-10-29T10:19:09Z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